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6F" w:rsidRDefault="00211A0A">
      <w:pPr>
        <w:spacing w:before="29"/>
        <w:ind w:left="3620"/>
        <w:rPr>
          <w:b/>
          <w:sz w:val="28"/>
        </w:rPr>
      </w:pPr>
      <w:r>
        <w:rPr>
          <w:b/>
          <w:sz w:val="28"/>
        </w:rPr>
        <w:t>A.S.L.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MONTIGNE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BRILLANT</w:t>
      </w:r>
    </w:p>
    <w:p w:rsidR="00A2716F" w:rsidRDefault="00211A0A">
      <w:pPr>
        <w:pStyle w:val="Titre"/>
      </w:pPr>
      <w:r>
        <w:t>VIDE</w:t>
      </w:r>
      <w:r>
        <w:rPr>
          <w:spacing w:val="-4"/>
        </w:rPr>
        <w:t xml:space="preserve"> </w:t>
      </w:r>
      <w:r>
        <w:t>GRENIER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2025 BULLETIN</w:t>
      </w:r>
      <w:r>
        <w:rPr>
          <w:spacing w:val="-2"/>
        </w:rPr>
        <w:t xml:space="preserve"> D’INSCRIPTION</w:t>
      </w:r>
    </w:p>
    <w:p w:rsidR="00A2716F" w:rsidRDefault="00A2716F">
      <w:pPr>
        <w:pStyle w:val="Corpsdetexte"/>
        <w:spacing w:before="224"/>
        <w:rPr>
          <w:b/>
          <w:sz w:val="20"/>
        </w:rPr>
      </w:pPr>
      <w:r>
        <w:rPr>
          <w:b/>
          <w:sz w:val="20"/>
        </w:rPr>
        <w:pict>
          <v:group id="docshapegroup5" o:spid="_x0000_s1034" style="position:absolute;margin-left:39.2pt;margin-top:24.65pt;width:520.25pt;height:227pt;z-index:-15728640;mso-wrap-distance-left:0;mso-wrap-distance-right:0;mso-position-horizontal-relative:page" coordorigin="784,493" coordsize="10405,4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8" type="#_x0000_t75" style="position:absolute;left:903;top:1438;width:432;height:400">
              <v:imagedata r:id="rId6" o:title=""/>
            </v:shape>
            <v:shape id="docshape7" o:spid="_x0000_s1037" type="#_x0000_t75" style="position:absolute;left:10662;top:1384;width:432;height:40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6" type="#_x0000_t202" style="position:absolute;left:819;top:527;width:10335;height:4470" filled="f" strokecolor="red" strokeweight="3.5pt">
              <v:stroke linestyle="thinThick"/>
              <v:textbox inset="0,0,0,0">
                <w:txbxContent>
                  <w:p w:rsidR="00A2716F" w:rsidRDefault="00211A0A">
                    <w:pPr>
                      <w:spacing w:before="170"/>
                      <w:ind w:left="124" w:right="19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Rappel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PROFESSIONNELS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ACCEPTES </w:t>
                    </w:r>
                    <w:r>
                      <w:rPr>
                        <w:sz w:val="24"/>
                      </w:rPr>
                      <w:t>(Contrôle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l’entrée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cours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journée)</w:t>
                    </w:r>
                  </w:p>
                  <w:p w:rsidR="00A2716F" w:rsidRDefault="00211A0A">
                    <w:pPr>
                      <w:spacing w:before="148"/>
                      <w:ind w:left="403" w:right="4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L’ASLM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s’autorise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droit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refuser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l’accès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et/ou d’interrompre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vente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sur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champ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 le règlement n’est pas respecté. Aucun remboursement d’inscription ne sera accordé et une sanction financière de 100 € sera appliquée.</w:t>
                    </w:r>
                  </w:p>
                  <w:p w:rsidR="00A2716F" w:rsidRDefault="00211A0A">
                    <w:pPr>
                      <w:ind w:left="13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MARCHANDISES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INTERDITES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armes,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couteaux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cran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d’arrêt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tout autre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objet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pourrai</w:t>
                    </w:r>
                    <w:r>
                      <w:rPr>
                        <w:sz w:val="24"/>
                      </w:rPr>
                      <w:t>t mettre en danger les exposants et les badauds.</w:t>
                    </w:r>
                  </w:p>
                  <w:p w:rsidR="00A2716F" w:rsidRDefault="00A2716F">
                    <w:pPr>
                      <w:rPr>
                        <w:sz w:val="24"/>
                      </w:rPr>
                    </w:pPr>
                  </w:p>
                  <w:p w:rsidR="00A2716F" w:rsidRDefault="00211A0A">
                    <w:pPr>
                      <w:ind w:left="1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J’atteste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l’honneur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 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non-participation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plus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deux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autres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manifestations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même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nature</w:t>
                    </w:r>
                  </w:p>
                  <w:p w:rsidR="00A2716F" w:rsidRDefault="00211A0A">
                    <w:pPr>
                      <w:spacing w:line="480" w:lineRule="auto"/>
                      <w:ind w:left="139" w:right="3543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en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cours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l’année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civile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et </w:t>
                    </w:r>
                    <w:r>
                      <w:rPr>
                        <w:b/>
                        <w:sz w:val="24"/>
                        <w:u w:val="double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ne</w:t>
                    </w:r>
                    <w:r>
                      <w:rPr>
                        <w:b/>
                        <w:spacing w:val="-6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pas</w:t>
                    </w:r>
                    <w:r>
                      <w:rPr>
                        <w:b/>
                        <w:spacing w:val="-3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être</w:t>
                    </w:r>
                    <w:r>
                      <w:rPr>
                        <w:b/>
                        <w:spacing w:val="-4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un</w:t>
                    </w:r>
                    <w:r>
                      <w:rPr>
                        <w:b/>
                        <w:spacing w:val="-4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professionnel</w:t>
                    </w:r>
                    <w:r>
                      <w:rPr>
                        <w:b/>
                        <w:sz w:val="24"/>
                      </w:rPr>
                      <w:t xml:space="preserve"> ». FAIT LE : ............................................................</w:t>
                    </w:r>
                  </w:p>
                </w:txbxContent>
              </v:textbox>
            </v:shape>
            <v:shape id="docshape9" o:spid="_x0000_s1035" type="#_x0000_t202" style="position:absolute;left:6180;top:3817;width:4776;height:1080" filled="f" strokecolor="#172c51" strokeweight="1pt">
              <v:textbox inset="0,0,0,0">
                <w:txbxContent>
                  <w:p w:rsidR="00A2716F" w:rsidRDefault="00211A0A">
                    <w:pPr>
                      <w:spacing w:line="276" w:lineRule="exact"/>
                      <w:ind w:left="19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SIGNATURE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OBLIGATOIRE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716F" w:rsidRDefault="00A2716F">
      <w:pPr>
        <w:pStyle w:val="Corpsdetexte"/>
        <w:spacing w:before="97"/>
        <w:rPr>
          <w:b/>
        </w:rPr>
      </w:pPr>
    </w:p>
    <w:p w:rsidR="00A2716F" w:rsidRDefault="00211A0A">
      <w:pPr>
        <w:pStyle w:val="Corpsdetexte"/>
        <w:ind w:left="396"/>
      </w:pPr>
      <w:r>
        <w:t>M.</w:t>
      </w:r>
      <w:r>
        <w:rPr>
          <w:spacing w:val="-3"/>
        </w:rPr>
        <w:t xml:space="preserve"> </w:t>
      </w:r>
      <w:r>
        <w:t>Mme</w:t>
      </w:r>
      <w:r>
        <w:rPr>
          <w:spacing w:val="-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:rsidR="00A2716F" w:rsidRDefault="00211A0A">
      <w:pPr>
        <w:pStyle w:val="Corpsdetexte"/>
        <w:spacing w:before="146"/>
        <w:ind w:left="449"/>
      </w:pPr>
      <w:r>
        <w:t>Demeurant</w:t>
      </w:r>
      <w:r>
        <w:rPr>
          <w:spacing w:val="-7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...................................................</w:t>
      </w:r>
      <w:r>
        <w:rPr>
          <w:spacing w:val="78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....................................</w:t>
      </w:r>
      <w:r>
        <w:rPr>
          <w:spacing w:val="28"/>
        </w:rPr>
        <w:t xml:space="preserve">  </w:t>
      </w:r>
      <w:r>
        <w:t>C.</w:t>
      </w:r>
      <w:r>
        <w:rPr>
          <w:spacing w:val="-6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:…………………….</w:t>
      </w:r>
    </w:p>
    <w:p w:rsidR="00A2716F" w:rsidRDefault="00211A0A">
      <w:pPr>
        <w:pStyle w:val="Corpsdetexte"/>
        <w:spacing w:before="147"/>
        <w:ind w:left="396"/>
      </w:pPr>
      <w:r>
        <w:t>Tél</w:t>
      </w:r>
      <w:r>
        <w:rPr>
          <w:spacing w:val="-16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..................................................................</w:t>
      </w:r>
      <w:r>
        <w:rPr>
          <w:spacing w:val="67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</w:t>
      </w:r>
    </w:p>
    <w:p w:rsidR="00A2716F" w:rsidRDefault="00A2716F">
      <w:pPr>
        <w:pStyle w:val="Corpsdetexte"/>
        <w:spacing w:before="146"/>
        <w:ind w:left="451"/>
      </w:pPr>
      <w:r>
        <w:pict>
          <v:rect id="docshape10" o:spid="_x0000_s1033" style="position:absolute;left:0;text-align:left;margin-left:392.85pt;margin-top:21.15pt;width:66.9pt;height:31.5pt;z-index:15730176;mso-position-horizontal-relative:page" filled="f" strokeweight="2.5pt">
            <w10:wrap anchorx="page"/>
          </v:rect>
        </w:pict>
      </w:r>
      <w:r>
        <w:pict>
          <v:rect id="docshape11" o:spid="_x0000_s1032" style="position:absolute;left:0;text-align:left;margin-left:226.05pt;margin-top:23.4pt;width:56.7pt;height:29.7pt;z-index:-15780864;mso-position-horizontal-relative:page" filled="f" strokeweight="2.5pt">
            <w10:wrap anchorx="page"/>
          </v:rect>
        </w:pict>
      </w:r>
      <w:r w:rsidR="00211A0A">
        <w:t>Coût</w:t>
      </w:r>
      <w:r w:rsidR="00211A0A">
        <w:rPr>
          <w:spacing w:val="-2"/>
        </w:rPr>
        <w:t xml:space="preserve"> </w:t>
      </w:r>
      <w:r w:rsidR="00211A0A">
        <w:t xml:space="preserve">: </w:t>
      </w:r>
      <w:r w:rsidR="00211A0A">
        <w:rPr>
          <w:color w:val="000000"/>
          <w:highlight w:val="yellow"/>
        </w:rPr>
        <w:t>6</w:t>
      </w:r>
      <w:r w:rsidR="00211A0A">
        <w:rPr>
          <w:color w:val="000000"/>
          <w:spacing w:val="-3"/>
          <w:highlight w:val="yellow"/>
        </w:rPr>
        <w:t xml:space="preserve"> </w:t>
      </w:r>
      <w:r w:rsidR="00211A0A">
        <w:rPr>
          <w:color w:val="000000"/>
          <w:highlight w:val="yellow"/>
        </w:rPr>
        <w:t>€</w:t>
      </w:r>
      <w:r w:rsidR="00211A0A">
        <w:rPr>
          <w:color w:val="000000"/>
          <w:spacing w:val="-2"/>
        </w:rPr>
        <w:t xml:space="preserve"> </w:t>
      </w:r>
      <w:r w:rsidR="00211A0A">
        <w:rPr>
          <w:color w:val="000000"/>
        </w:rPr>
        <w:t>l’emplacement</w:t>
      </w:r>
      <w:r w:rsidR="00211A0A">
        <w:rPr>
          <w:color w:val="000000"/>
          <w:spacing w:val="-2"/>
        </w:rPr>
        <w:t xml:space="preserve"> </w:t>
      </w:r>
      <w:r w:rsidR="00211A0A">
        <w:rPr>
          <w:color w:val="000000"/>
        </w:rPr>
        <w:t>de</w:t>
      </w:r>
      <w:r w:rsidR="00211A0A">
        <w:rPr>
          <w:color w:val="000000"/>
          <w:spacing w:val="-3"/>
        </w:rPr>
        <w:t xml:space="preserve"> </w:t>
      </w:r>
      <w:r w:rsidR="00211A0A">
        <w:rPr>
          <w:color w:val="000000"/>
        </w:rPr>
        <w:t>2m x</w:t>
      </w:r>
      <w:r w:rsidR="00211A0A">
        <w:rPr>
          <w:color w:val="000000"/>
          <w:spacing w:val="-4"/>
        </w:rPr>
        <w:t xml:space="preserve"> </w:t>
      </w:r>
      <w:r w:rsidR="00211A0A">
        <w:rPr>
          <w:color w:val="000000"/>
          <w:spacing w:val="-5"/>
        </w:rPr>
        <w:t>2m</w:t>
      </w:r>
    </w:p>
    <w:p w:rsidR="00A2716F" w:rsidRDefault="00211A0A">
      <w:pPr>
        <w:pStyle w:val="Corpsdetexte"/>
        <w:tabs>
          <w:tab w:val="left" w:pos="5106"/>
        </w:tabs>
        <w:spacing w:before="146"/>
        <w:ind w:left="449"/>
      </w:pPr>
      <w:proofErr w:type="spellStart"/>
      <w:r>
        <w:t>Nbre</w:t>
      </w:r>
      <w:proofErr w:type="spellEnd"/>
      <w:r>
        <w:rPr>
          <w:spacing w:val="-6"/>
        </w:rPr>
        <w:t xml:space="preserve"> </w:t>
      </w:r>
      <w:r>
        <w:t>d’emplacement</w:t>
      </w:r>
      <w:r>
        <w:rPr>
          <w:spacing w:val="-3"/>
        </w:rPr>
        <w:t xml:space="preserve"> </w:t>
      </w:r>
      <w:r>
        <w:rPr>
          <w:spacing w:val="-2"/>
        </w:rPr>
        <w:t>souhaité(s)</w:t>
      </w:r>
      <w:r>
        <w:tab/>
        <w:t>soit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A2716F" w:rsidRDefault="00A2716F">
      <w:pPr>
        <w:pStyle w:val="Corpsdetexte"/>
        <w:rPr>
          <w:sz w:val="20"/>
        </w:rPr>
      </w:pPr>
    </w:p>
    <w:p w:rsidR="00A2716F" w:rsidRDefault="00A2716F">
      <w:pPr>
        <w:pStyle w:val="Corpsdetexte"/>
        <w:spacing w:before="113"/>
        <w:rPr>
          <w:sz w:val="20"/>
        </w:rPr>
      </w:pPr>
    </w:p>
    <w:p w:rsidR="00A2716F" w:rsidRDefault="00A2716F">
      <w:pPr>
        <w:pStyle w:val="Corpsdetexte"/>
        <w:rPr>
          <w:sz w:val="20"/>
        </w:rPr>
        <w:sectPr w:rsidR="00A2716F">
          <w:footerReference w:type="default" r:id="rId7"/>
          <w:type w:val="continuous"/>
          <w:pgSz w:w="11910" w:h="16840"/>
          <w:pgMar w:top="660" w:right="425" w:bottom="2000" w:left="708" w:header="0" w:footer="1800" w:gutter="0"/>
          <w:pgNumType w:start="1"/>
          <w:cols w:space="720"/>
        </w:sectPr>
      </w:pPr>
    </w:p>
    <w:p w:rsidR="00A2716F" w:rsidRDefault="00A2716F">
      <w:pPr>
        <w:pStyle w:val="Corpsdetexte"/>
        <w:spacing w:before="59"/>
        <w:ind w:left="341"/>
      </w:pPr>
      <w:r>
        <w:lastRenderedPageBreak/>
        <w:pict>
          <v:shape id="docshape12" o:spid="_x0000_s1031" type="#_x0000_t202" style="position:absolute;left:0;text-align:left;margin-left:412.25pt;margin-top:5.4pt;width:14.35pt;height:12pt;z-index:-15781888;mso-position-horizontal-relative:page" filled="f" stroked="f">
            <v:textbox inset="0,0,0,0">
              <w:txbxContent>
                <w:p w:rsidR="00A2716F" w:rsidRDefault="00211A0A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…..</w:t>
                  </w:r>
                </w:p>
              </w:txbxContent>
            </v:textbox>
            <w10:wrap anchorx="page"/>
          </v:shape>
        </w:pict>
      </w:r>
      <w:r>
        <w:pict>
          <v:rect id="docshape13" o:spid="_x0000_s1030" style="position:absolute;left:0;text-align:left;margin-left:420.75pt;margin-top:3.75pt;width:130.5pt;height:14.25pt;z-index:-15780352;mso-position-horizontal-relative:page" stroked="f">
            <w10:wrap anchorx="page"/>
          </v:rect>
        </w:pict>
      </w:r>
      <w:r w:rsidR="00211A0A">
        <w:rPr>
          <w:b/>
          <w:i/>
        </w:rPr>
        <w:t xml:space="preserve">Souhait </w:t>
      </w:r>
      <w:r w:rsidR="00211A0A">
        <w:t>éventuel</w:t>
      </w:r>
      <w:r w:rsidR="00211A0A">
        <w:rPr>
          <w:spacing w:val="-3"/>
        </w:rPr>
        <w:t xml:space="preserve"> </w:t>
      </w:r>
      <w:r w:rsidR="00211A0A">
        <w:t>de</w:t>
      </w:r>
      <w:r w:rsidR="00211A0A">
        <w:rPr>
          <w:spacing w:val="-3"/>
        </w:rPr>
        <w:t xml:space="preserve"> </w:t>
      </w:r>
      <w:r w:rsidR="00211A0A">
        <w:t>la</w:t>
      </w:r>
      <w:r w:rsidR="00211A0A">
        <w:rPr>
          <w:spacing w:val="-4"/>
        </w:rPr>
        <w:t xml:space="preserve"> </w:t>
      </w:r>
      <w:r w:rsidR="00211A0A">
        <w:t>zone</w:t>
      </w:r>
      <w:r w:rsidR="00211A0A">
        <w:rPr>
          <w:spacing w:val="-2"/>
        </w:rPr>
        <w:t xml:space="preserve"> </w:t>
      </w:r>
      <w:r w:rsidR="00211A0A">
        <w:t xml:space="preserve">: </w:t>
      </w:r>
      <w:r w:rsidR="00211A0A">
        <w:rPr>
          <w:spacing w:val="-2"/>
        </w:rPr>
        <w:t>……………………………………………………………………</w:t>
      </w:r>
    </w:p>
    <w:p w:rsidR="00A2716F" w:rsidRDefault="00211A0A">
      <w:pPr>
        <w:pStyle w:val="Corpsdetexte"/>
        <w:tabs>
          <w:tab w:val="left" w:pos="1704"/>
        </w:tabs>
        <w:spacing w:before="292"/>
        <w:ind w:left="285"/>
      </w:pPr>
      <w:r>
        <w:t>A</w:t>
      </w:r>
      <w:r>
        <w:rPr>
          <w:spacing w:val="-2"/>
        </w:rPr>
        <w:t xml:space="preserve"> </w:t>
      </w:r>
      <w:r>
        <w:t>joindre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Cambria" w:hAnsi="Cambria"/>
        </w:rPr>
        <w:t>-</w:t>
      </w:r>
      <w:r>
        <w:rPr>
          <w:rFonts w:ascii="Cambria" w:hAnsi="Cambria"/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chèque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l’ordre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l’A.S.L.M</w:t>
      </w:r>
    </w:p>
    <w:p w:rsidR="00A2716F" w:rsidRDefault="00211A0A">
      <w:pPr>
        <w:pStyle w:val="Corpsdetexte"/>
        <w:ind w:left="1704"/>
      </w:pPr>
      <w:r>
        <w:rPr>
          <w:b/>
        </w:rPr>
        <w:t>-</w:t>
      </w:r>
      <w:r>
        <w:rPr>
          <w:b/>
          <w:spacing w:val="9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photocopie</w:t>
      </w:r>
      <w:r>
        <w:rPr>
          <w:spacing w:val="-1"/>
        </w:rPr>
        <w:t xml:space="preserve"> </w:t>
      </w:r>
      <w:r>
        <w:t>recto</w:t>
      </w:r>
      <w:r>
        <w:rPr>
          <w:spacing w:val="-2"/>
        </w:rPr>
        <w:t xml:space="preserve"> </w:t>
      </w:r>
      <w:r>
        <w:t>verso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rPr>
          <w:spacing w:val="-2"/>
        </w:rPr>
        <w:t>d’identité</w:t>
      </w:r>
    </w:p>
    <w:p w:rsidR="00A2716F" w:rsidRDefault="00211A0A">
      <w:pPr>
        <w:spacing w:before="100"/>
        <w:ind w:left="280"/>
        <w:rPr>
          <w:rFonts w:ascii="Cambria"/>
          <w:b/>
          <w:i/>
          <w:sz w:val="20"/>
        </w:rPr>
      </w:pPr>
      <w:r>
        <w:br w:type="column"/>
      </w:r>
      <w:r>
        <w:rPr>
          <w:rFonts w:ascii="Cambria"/>
          <w:b/>
          <w:i/>
          <w:color w:val="EC0000"/>
          <w:sz w:val="20"/>
        </w:rPr>
        <w:lastRenderedPageBreak/>
        <w:t>Emplacement</w:t>
      </w:r>
      <w:r>
        <w:rPr>
          <w:rFonts w:ascii="Cambria"/>
          <w:b/>
          <w:i/>
          <w:color w:val="EC0000"/>
          <w:spacing w:val="-11"/>
          <w:sz w:val="20"/>
        </w:rPr>
        <w:t xml:space="preserve"> </w:t>
      </w:r>
      <w:r>
        <w:rPr>
          <w:rFonts w:ascii="Cambria"/>
          <w:b/>
          <w:i/>
          <w:color w:val="EC0000"/>
          <w:sz w:val="20"/>
        </w:rPr>
        <w:t>non</w:t>
      </w:r>
      <w:r>
        <w:rPr>
          <w:rFonts w:ascii="Cambria"/>
          <w:b/>
          <w:i/>
          <w:color w:val="EC0000"/>
          <w:spacing w:val="-7"/>
          <w:sz w:val="20"/>
        </w:rPr>
        <w:t xml:space="preserve"> </w:t>
      </w:r>
      <w:r>
        <w:rPr>
          <w:rFonts w:ascii="Cambria"/>
          <w:b/>
          <w:i/>
          <w:color w:val="EC0000"/>
          <w:sz w:val="20"/>
        </w:rPr>
        <w:t>garanti</w:t>
      </w:r>
      <w:r>
        <w:rPr>
          <w:rFonts w:ascii="Cambria"/>
          <w:b/>
          <w:i/>
          <w:color w:val="EC0000"/>
          <w:spacing w:val="-9"/>
          <w:sz w:val="20"/>
        </w:rPr>
        <w:t xml:space="preserve"> </w:t>
      </w:r>
      <w:r>
        <w:rPr>
          <w:rFonts w:ascii="Cambria"/>
          <w:b/>
          <w:i/>
          <w:color w:val="EC0000"/>
          <w:spacing w:val="-10"/>
          <w:sz w:val="20"/>
        </w:rPr>
        <w:t>!</w:t>
      </w:r>
    </w:p>
    <w:p w:rsidR="00A2716F" w:rsidRDefault="00A2716F">
      <w:pPr>
        <w:rPr>
          <w:rFonts w:ascii="Cambria"/>
          <w:b/>
          <w:i/>
          <w:sz w:val="20"/>
        </w:rPr>
        <w:sectPr w:rsidR="00A2716F">
          <w:type w:val="continuous"/>
          <w:pgSz w:w="11910" w:h="16840"/>
          <w:pgMar w:top="660" w:right="425" w:bottom="2000" w:left="708" w:header="0" w:footer="1800" w:gutter="0"/>
          <w:cols w:num="2" w:space="720" w:equalWidth="0">
            <w:col w:w="7537" w:space="40"/>
            <w:col w:w="3200"/>
          </w:cols>
        </w:sectPr>
      </w:pPr>
    </w:p>
    <w:p w:rsidR="00A2716F" w:rsidRDefault="00A2716F">
      <w:pPr>
        <w:pStyle w:val="Corpsdetexte"/>
        <w:spacing w:before="3"/>
        <w:rPr>
          <w:rFonts w:ascii="Cambria"/>
          <w:b/>
          <w:i/>
          <w:sz w:val="8"/>
        </w:rPr>
      </w:pPr>
    </w:p>
    <w:p w:rsidR="00A2716F" w:rsidRDefault="00A2716F">
      <w:pPr>
        <w:pStyle w:val="Corpsdetexte"/>
        <w:ind w:left="280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docshapegroup14" o:spid="_x0000_s1026" style="width:520.25pt;height:73.3pt;mso-position-horizontal-relative:char;mso-position-vertical-relative:line" coordsize="10405,1466">
            <v:shape id="docshape15" o:spid="_x0000_s1029" type="#_x0000_t75" style="position:absolute;left:212;top:755;width:583;height:540">
              <v:imagedata r:id="rId6" o:title=""/>
            </v:shape>
            <v:shape id="docshape16" o:spid="_x0000_s1028" type="#_x0000_t75" style="position:absolute;left:9677;top:755;width:583;height:540">
              <v:imagedata r:id="rId6" o:title=""/>
            </v:shape>
            <v:shape id="docshape17" o:spid="_x0000_s1027" type="#_x0000_t202" style="position:absolute;left:35;top:35;width:10335;height:1396" filled="f" strokecolor="red" strokeweight="3.5pt">
              <v:stroke linestyle="thinThick"/>
              <v:textbox inset="0,0,0,0">
                <w:txbxContent>
                  <w:p w:rsidR="00A2716F" w:rsidRDefault="00211A0A">
                    <w:pPr>
                      <w:spacing w:before="126"/>
                      <w:ind w:left="5" w:right="19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présent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bulletin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d’inscription,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l’identification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chèque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photocopie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d’identité</w:t>
                    </w:r>
                  </w:p>
                  <w:p w:rsidR="00A2716F" w:rsidRDefault="00211A0A">
                    <w:pPr>
                      <w:ind w:left="4" w:right="191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doivent</w:t>
                    </w:r>
                    <w:proofErr w:type="gramEnd"/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impérativement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être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même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personne.</w:t>
                    </w:r>
                  </w:p>
                  <w:p w:rsidR="00A2716F" w:rsidRDefault="00211A0A">
                    <w:pPr>
                      <w:ind w:right="1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Cette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devra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présenter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obligatoirement 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matin 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table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d’entrée</w:t>
                    </w:r>
                  </w:p>
                  <w:p w:rsidR="00A2716F" w:rsidRDefault="00211A0A">
                    <w:pPr>
                      <w:ind w:left="7" w:right="191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pour</w:t>
                    </w:r>
                    <w:proofErr w:type="gramEnd"/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permettre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contrôle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l’accès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site.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716F" w:rsidRDefault="00211A0A">
      <w:pPr>
        <w:pStyle w:val="Corpsdetexte"/>
        <w:spacing w:before="194" w:line="360" w:lineRule="auto"/>
        <w:ind w:left="285" w:right="463"/>
      </w:pPr>
      <w:r>
        <w:t>Le</w:t>
      </w:r>
      <w:r>
        <w:rPr>
          <w:spacing w:val="-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déposé,</w:t>
      </w:r>
      <w:r>
        <w:rPr>
          <w:spacing w:val="-2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15/04/25</w:t>
      </w:r>
      <w:r>
        <w:rPr>
          <w:spacing w:val="-3"/>
        </w:rPr>
        <w:t xml:space="preserve"> </w:t>
      </w:r>
      <w:r>
        <w:t>auprès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ASLM</w:t>
      </w:r>
      <w:r>
        <w:rPr>
          <w:spacing w:val="-1"/>
        </w:rPr>
        <w:t xml:space="preserve"> </w:t>
      </w:r>
      <w:r>
        <w:t>Vide</w:t>
      </w:r>
      <w:r>
        <w:rPr>
          <w:spacing w:val="-1"/>
        </w:rPr>
        <w:t xml:space="preserve"> </w:t>
      </w:r>
      <w:r>
        <w:t>Grenier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MONTIGNE</w:t>
      </w:r>
      <w:r>
        <w:rPr>
          <w:spacing w:val="-1"/>
        </w:rPr>
        <w:t xml:space="preserve"> </w:t>
      </w:r>
      <w:r>
        <w:t xml:space="preserve">53970 Inscription et paiement en ligne possibles sur Hello </w:t>
      </w:r>
      <w:proofErr w:type="spellStart"/>
      <w:r>
        <w:t>Asso</w:t>
      </w:r>
      <w:proofErr w:type="spellEnd"/>
      <w:r>
        <w:t xml:space="preserve"> via le site de l’ASLM : </w:t>
      </w:r>
      <w:hyperlink r:id="rId8">
        <w:r>
          <w:rPr>
            <w:color w:val="0462C1"/>
            <w:spacing w:val="-2"/>
            <w:u w:val="single" w:color="0462C1"/>
          </w:rPr>
          <w:t>https://www.helloasso.com/associations/association-sports-et-loisirs-de-montigne-le-brillant-</w:t>
        </w:r>
      </w:hyperlink>
      <w:r>
        <w:rPr>
          <w:color w:val="0462C1"/>
          <w:spacing w:val="-2"/>
        </w:rPr>
        <w:t xml:space="preserve"> </w:t>
      </w:r>
      <w:hyperlink r:id="rId9">
        <w:proofErr w:type="spellStart"/>
        <w:r>
          <w:rPr>
            <w:color w:val="0462C1"/>
            <w:spacing w:val="-2"/>
            <w:u w:val="single" w:color="0462C1"/>
          </w:rPr>
          <w:t>aslm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  <w:proofErr w:type="spellStart"/>
        <w:r>
          <w:rPr>
            <w:color w:val="0462C1"/>
            <w:spacing w:val="-2"/>
            <w:u w:val="single" w:color="0462C1"/>
          </w:rPr>
          <w:t>evenements</w:t>
        </w:r>
        <w:proofErr w:type="spellEnd"/>
        <w:r>
          <w:rPr>
            <w:color w:val="0462C1"/>
            <w:spacing w:val="-2"/>
            <w:u w:val="single" w:color="0462C1"/>
          </w:rPr>
          <w:t>/vide-grenier-</w:t>
        </w:r>
        <w:proofErr w:type="spellStart"/>
        <w:r>
          <w:rPr>
            <w:color w:val="0462C1"/>
            <w:spacing w:val="-2"/>
            <w:u w:val="single" w:color="0462C1"/>
          </w:rPr>
          <w:t>aslm</w:t>
        </w:r>
        <w:proofErr w:type="spellEnd"/>
      </w:hyperlink>
    </w:p>
    <w:p w:rsidR="00A2716F" w:rsidRDefault="00211A0A">
      <w:pPr>
        <w:pStyle w:val="Corpsdetexte"/>
        <w:tabs>
          <w:tab w:val="left" w:pos="3123"/>
        </w:tabs>
        <w:spacing w:before="2"/>
        <w:ind w:left="285"/>
      </w:pPr>
      <w:r>
        <w:t>Pour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renseignement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hyperlink r:id="rId10">
        <w:r>
          <w:rPr>
            <w:color w:val="0462C1"/>
            <w:spacing w:val="-2"/>
            <w:u w:val="single" w:color="0462C1"/>
          </w:rPr>
          <w:t>inscriptionvidegreniermontigne@gmail.com</w:t>
        </w:r>
      </w:hyperlink>
    </w:p>
    <w:sectPr w:rsidR="00A2716F" w:rsidSect="00A2716F">
      <w:type w:val="continuous"/>
      <w:pgSz w:w="11910" w:h="16840"/>
      <w:pgMar w:top="660" w:right="425" w:bottom="2000" w:left="708" w:header="0" w:footer="18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0A" w:rsidRDefault="00211A0A" w:rsidP="00A2716F">
      <w:r>
        <w:separator/>
      </w:r>
    </w:p>
  </w:endnote>
  <w:endnote w:type="continuationSeparator" w:id="0">
    <w:p w:rsidR="00211A0A" w:rsidRDefault="00211A0A" w:rsidP="00A2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6F" w:rsidRDefault="00211A0A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440288</wp:posOffset>
          </wp:positionH>
          <wp:positionV relativeFrom="page">
            <wp:posOffset>9422183</wp:posOffset>
          </wp:positionV>
          <wp:extent cx="2162302" cy="10837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302" cy="108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716F">
      <w:rPr>
        <w:sz w:val="20"/>
      </w:rPr>
      <w:pict>
        <v:group id="docshapegroup1" o:spid="_x0000_s2050" style="position:absolute;margin-left:455.5pt;margin-top:751pt;width:102.25pt;height:73pt;z-index:-15782400;mso-position-horizontal-relative:page;mso-position-vertical-relative:page" coordorigin="9110,15020" coordsize="2045,1460">
          <v:rect id="docshape2" o:spid="_x0000_s2052" style="position:absolute;left:9120;top:15029;width:2025;height:1440" filled="f" strokecolor="#6fac46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2051" type="#_x0000_t75" style="position:absolute;left:9398;top:15199;width:1507;height:1131">
            <v:imagedata r:id="rId2" o:title=""/>
          </v:shape>
          <w10:wrap anchorx="page" anchory="page"/>
        </v:group>
      </w:pict>
    </w:r>
    <w:r w:rsidR="00A2716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29.45pt;margin-top:763.3pt;width:212.75pt;height:43.3pt;z-index:-15781888;mso-position-horizontal-relative:page;mso-position-vertical-relative:page" filled="f" stroked="f">
          <v:textbox inset="0,0,0,0">
            <w:txbxContent>
              <w:p w:rsidR="00A2716F" w:rsidRDefault="00211A0A">
                <w:pPr>
                  <w:spacing w:line="264" w:lineRule="exact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L’A.S.L.M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sera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heureuse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vous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accueillir.</w:t>
                </w:r>
              </w:p>
              <w:p w:rsidR="00A2716F" w:rsidRDefault="00211A0A">
                <w:pPr>
                  <w:ind w:left="3" w:right="1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Elle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vous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remercie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votre</w:t>
                </w:r>
                <w:r>
                  <w:rPr>
                    <w:b/>
                    <w:spacing w:val="-2"/>
                    <w:sz w:val="24"/>
                  </w:rPr>
                  <w:t xml:space="preserve"> participation.</w:t>
                </w:r>
              </w:p>
              <w:p w:rsidR="00A2716F" w:rsidRDefault="00211A0A">
                <w:pPr>
                  <w:ind w:right="1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Videz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bien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vos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greniers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pacing w:val="-5"/>
                    <w:sz w:val="24"/>
                  </w:rPr>
                  <w:t>!!!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0A" w:rsidRDefault="00211A0A" w:rsidP="00A2716F">
      <w:r>
        <w:separator/>
      </w:r>
    </w:p>
  </w:footnote>
  <w:footnote w:type="continuationSeparator" w:id="0">
    <w:p w:rsidR="00211A0A" w:rsidRDefault="00211A0A" w:rsidP="00A27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716F"/>
    <w:rsid w:val="00090D31"/>
    <w:rsid w:val="00211A0A"/>
    <w:rsid w:val="00A2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16F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2716F"/>
    <w:rPr>
      <w:sz w:val="24"/>
      <w:szCs w:val="24"/>
    </w:rPr>
  </w:style>
  <w:style w:type="paragraph" w:styleId="Titre">
    <w:name w:val="Title"/>
    <w:basedOn w:val="Normal"/>
    <w:uiPriority w:val="1"/>
    <w:qFormat/>
    <w:rsid w:val="00A2716F"/>
    <w:pPr>
      <w:ind w:left="782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A2716F"/>
  </w:style>
  <w:style w:type="paragraph" w:customStyle="1" w:styleId="TableParagraph">
    <w:name w:val="Table Paragraph"/>
    <w:basedOn w:val="Normal"/>
    <w:uiPriority w:val="1"/>
    <w:qFormat/>
    <w:rsid w:val="00A271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ssociation-sports-et-loisirs-de-montigne-le-brillant-aslm/evenements/vide-grenier-asl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scriptionvidegreniermontign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lloasso.com/associations/association-sports-et-loisirs-de-montigne-le-brillant-aslm/evenements/vide-grenier-asl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et Jérome GUEROIS</dc:creator>
  <cp:lastModifiedBy>Brigitte &amp; Xavier</cp:lastModifiedBy>
  <cp:revision>2</cp:revision>
  <dcterms:created xsi:type="dcterms:W3CDTF">2025-02-28T19:48:00Z</dcterms:created>
  <dcterms:modified xsi:type="dcterms:W3CDTF">2025-02-28T19:48:00Z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pour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iLovePDF</vt:lpwstr>
  </property>
</Properties>
</file>